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6D" w:rsidRPr="00EB0741" w:rsidRDefault="00C04E6D" w:rsidP="00C04E6D">
      <w:pPr>
        <w:pStyle w:val="Nzev"/>
        <w:ind w:firstLine="708"/>
        <w:rPr>
          <w:rFonts w:ascii="Segoe Print" w:hAnsi="Segoe Print" w:cs="Arial"/>
          <w:sz w:val="36"/>
          <w:szCs w:val="36"/>
        </w:rPr>
      </w:pPr>
      <w:r>
        <w:rPr>
          <w:rFonts w:ascii="Segoe Print" w:hAnsi="Segoe Print" w:cs="Arial"/>
          <w:noProof/>
          <w:sz w:val="36"/>
          <w:szCs w:val="36"/>
        </w:rPr>
        <w:drawing>
          <wp:anchor distT="0" distB="0" distL="114300" distR="114300" simplePos="0" relativeHeight="251659264" behindDoc="1" locked="0" layoutInCell="1" allowOverlap="1">
            <wp:simplePos x="0" y="0"/>
            <wp:positionH relativeFrom="column">
              <wp:posOffset>-23495</wp:posOffset>
            </wp:positionH>
            <wp:positionV relativeFrom="paragraph">
              <wp:posOffset>121920</wp:posOffset>
            </wp:positionV>
            <wp:extent cx="762000" cy="628650"/>
            <wp:effectExtent l="19050" t="0" r="0" b="0"/>
            <wp:wrapNone/>
            <wp:docPr id="7" name="Obrázek 0" desc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png"/>
                    <pic:cNvPicPr/>
                  </pic:nvPicPr>
                  <pic:blipFill>
                    <a:blip r:embed="rId5" cstate="print"/>
                    <a:stretch>
                      <a:fillRect/>
                    </a:stretch>
                  </pic:blipFill>
                  <pic:spPr>
                    <a:xfrm>
                      <a:off x="0" y="0"/>
                      <a:ext cx="762000" cy="628650"/>
                    </a:xfrm>
                    <a:prstGeom prst="rect">
                      <a:avLst/>
                    </a:prstGeom>
                  </pic:spPr>
                </pic:pic>
              </a:graphicData>
            </a:graphic>
          </wp:anchor>
        </w:drawing>
      </w:r>
      <w:r w:rsidRPr="00EB0741">
        <w:rPr>
          <w:rFonts w:ascii="Segoe Print" w:hAnsi="Segoe Print" w:cs="Arial"/>
          <w:sz w:val="36"/>
          <w:szCs w:val="36"/>
        </w:rPr>
        <w:t xml:space="preserve">Základní škola a Mateřská škola </w:t>
      </w:r>
      <w:proofErr w:type="spellStart"/>
      <w:r w:rsidRPr="00EB0741">
        <w:rPr>
          <w:rFonts w:ascii="Segoe Print" w:hAnsi="Segoe Print" w:cs="Arial"/>
          <w:sz w:val="36"/>
          <w:szCs w:val="36"/>
        </w:rPr>
        <w:t>Přídolí</w:t>
      </w:r>
      <w:proofErr w:type="spellEnd"/>
    </w:p>
    <w:p w:rsidR="00C04E6D" w:rsidRPr="00EB0741" w:rsidRDefault="00C04E6D" w:rsidP="00C04E6D">
      <w:pPr>
        <w:pStyle w:val="Nzev"/>
        <w:ind w:firstLine="708"/>
        <w:rPr>
          <w:rFonts w:ascii="Candara" w:hAnsi="Candara" w:cs="Arial"/>
        </w:rPr>
      </w:pPr>
      <w:proofErr w:type="spellStart"/>
      <w:r w:rsidRPr="00EB0741">
        <w:rPr>
          <w:rFonts w:ascii="Candara" w:hAnsi="Candara" w:cs="Arial"/>
        </w:rPr>
        <w:t>Přídolí</w:t>
      </w:r>
      <w:proofErr w:type="spellEnd"/>
      <w:r w:rsidRPr="00EB0741">
        <w:rPr>
          <w:rFonts w:ascii="Candara" w:hAnsi="Candara" w:cs="Arial"/>
        </w:rPr>
        <w:t xml:space="preserve"> 90, 38101 Český Krumlov, IČ: 750 00 628,</w:t>
      </w:r>
    </w:p>
    <w:p w:rsidR="00C04E6D" w:rsidRDefault="00C04E6D" w:rsidP="00C04E6D">
      <w:pPr>
        <w:pStyle w:val="Nzev"/>
        <w:tabs>
          <w:tab w:val="center" w:pos="4890"/>
          <w:tab w:val="left" w:pos="7890"/>
        </w:tabs>
        <w:ind w:firstLine="708"/>
        <w:jc w:val="left"/>
        <w:rPr>
          <w:rFonts w:ascii="Candara" w:hAnsi="Candara" w:cs="Arial"/>
        </w:rPr>
      </w:pPr>
      <w:r>
        <w:rPr>
          <w:rFonts w:ascii="Candara" w:hAnsi="Candara" w:cs="Arial"/>
        </w:rPr>
        <w:tab/>
      </w:r>
      <w:r w:rsidRPr="00EB0741">
        <w:rPr>
          <w:rFonts w:ascii="Candara" w:hAnsi="Candara" w:cs="Arial"/>
        </w:rPr>
        <w:t xml:space="preserve">Tel: </w:t>
      </w:r>
      <w:r>
        <w:rPr>
          <w:rFonts w:ascii="Candara" w:hAnsi="Candara" w:cs="Arial"/>
        </w:rPr>
        <w:t>380 734 123</w:t>
      </w:r>
      <w:r w:rsidRPr="00EB0741">
        <w:rPr>
          <w:rFonts w:ascii="Candara" w:hAnsi="Candara" w:cs="Arial"/>
        </w:rPr>
        <w:t xml:space="preserve">, email: </w:t>
      </w:r>
      <w:r>
        <w:rPr>
          <w:rFonts w:ascii="Candara" w:hAnsi="Candara" w:cs="Arial"/>
        </w:rPr>
        <w:t>reditel</w:t>
      </w:r>
      <w:r w:rsidRPr="00EB0741">
        <w:rPr>
          <w:rFonts w:ascii="Candara" w:hAnsi="Candara" w:cs="Arial"/>
        </w:rPr>
        <w:t>@</w:t>
      </w:r>
      <w:r>
        <w:rPr>
          <w:rFonts w:ascii="Candara" w:hAnsi="Candara" w:cs="Arial"/>
        </w:rPr>
        <w:t>zspridoli</w:t>
      </w:r>
      <w:r w:rsidRPr="00EB0741">
        <w:rPr>
          <w:rFonts w:ascii="Candara" w:hAnsi="Candara" w:cs="Arial"/>
        </w:rPr>
        <w:t>.cz</w:t>
      </w:r>
      <w:r>
        <w:rPr>
          <w:rFonts w:ascii="Candara" w:hAnsi="Candara" w:cs="Arial"/>
        </w:rPr>
        <w:tab/>
      </w:r>
    </w:p>
    <w:p w:rsidR="00C04E6D" w:rsidRPr="00EB0741" w:rsidRDefault="00C04E6D" w:rsidP="00C04E6D">
      <w:pPr>
        <w:pStyle w:val="Nzev"/>
        <w:tabs>
          <w:tab w:val="center" w:pos="4890"/>
          <w:tab w:val="left" w:pos="7890"/>
        </w:tabs>
        <w:jc w:val="left"/>
        <w:rPr>
          <w:rFonts w:ascii="Candara" w:hAnsi="Candara" w:cs="Arial"/>
        </w:rPr>
      </w:pPr>
      <w:r>
        <w:rPr>
          <w:rFonts w:ascii="Candara" w:hAnsi="Candara" w:cs="Arial"/>
        </w:rPr>
        <w:t>__________________________________________________________________________</w:t>
      </w:r>
    </w:p>
    <w:p w:rsidR="00C96A18" w:rsidRDefault="00C96A18"/>
    <w:p w:rsidR="00CD5D93" w:rsidRPr="00CD5D93" w:rsidRDefault="00CD5D93" w:rsidP="00CD5D93">
      <w:pPr>
        <w:tabs>
          <w:tab w:val="left" w:pos="1290"/>
        </w:tabs>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Zápis k předškolnímu vzdělávání pro školní rok 2018/2019</w:t>
      </w:r>
    </w:p>
    <w:p w:rsidR="00C04E6D" w:rsidRDefault="00CD5D93" w:rsidP="00CD5D93">
      <w:pPr>
        <w:jc w:val="both"/>
        <w:rPr>
          <w:rFonts w:ascii="Times New Roman" w:hAnsi="Times New Roman" w:cs="Times New Roman"/>
          <w:sz w:val="24"/>
          <w:szCs w:val="24"/>
          <w:shd w:val="clear" w:color="auto" w:fill="FFFFFF"/>
        </w:rPr>
      </w:pPr>
      <w:r w:rsidRPr="00CD5D93">
        <w:rPr>
          <w:rFonts w:ascii="Times New Roman" w:hAnsi="Times New Roman" w:cs="Times New Roman"/>
          <w:sz w:val="24"/>
          <w:szCs w:val="24"/>
          <w:shd w:val="clear" w:color="auto" w:fill="FFFFFF"/>
        </w:rPr>
        <w:t xml:space="preserve">Ředitelka </w:t>
      </w:r>
      <w:r>
        <w:rPr>
          <w:rFonts w:ascii="Times New Roman" w:hAnsi="Times New Roman" w:cs="Times New Roman"/>
          <w:sz w:val="24"/>
          <w:szCs w:val="24"/>
          <w:shd w:val="clear" w:color="auto" w:fill="FFFFFF"/>
        </w:rPr>
        <w:t xml:space="preserve">Základní školy a Mateřské školy </w:t>
      </w:r>
      <w:proofErr w:type="spellStart"/>
      <w:r>
        <w:rPr>
          <w:rFonts w:ascii="Times New Roman" w:hAnsi="Times New Roman" w:cs="Times New Roman"/>
          <w:sz w:val="24"/>
          <w:szCs w:val="24"/>
          <w:shd w:val="clear" w:color="auto" w:fill="FFFFFF"/>
        </w:rPr>
        <w:t>Přídolí</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Přídolí</w:t>
      </w:r>
      <w:proofErr w:type="spellEnd"/>
      <w:r>
        <w:rPr>
          <w:rFonts w:ascii="Times New Roman" w:hAnsi="Times New Roman" w:cs="Times New Roman"/>
          <w:sz w:val="24"/>
          <w:szCs w:val="24"/>
          <w:shd w:val="clear" w:color="auto" w:fill="FFFFFF"/>
        </w:rPr>
        <w:t xml:space="preserve"> 90, 381 01 Český Krumlov, </w:t>
      </w:r>
      <w:r w:rsidRPr="00CD5D93">
        <w:rPr>
          <w:rFonts w:ascii="Times New Roman" w:hAnsi="Times New Roman" w:cs="Times New Roman"/>
          <w:sz w:val="24"/>
          <w:szCs w:val="24"/>
          <w:shd w:val="clear" w:color="auto" w:fill="FFFFFF"/>
        </w:rPr>
        <w:t>vyhlašuje v souladu s § 34, odst. 2, zákona č. 561/2004 Sb. o předškolním, zák</w:t>
      </w:r>
      <w:r w:rsidR="00D86252">
        <w:rPr>
          <w:rFonts w:ascii="Times New Roman" w:hAnsi="Times New Roman" w:cs="Times New Roman"/>
          <w:sz w:val="24"/>
          <w:szCs w:val="24"/>
          <w:shd w:val="clear" w:color="auto" w:fill="FFFFFF"/>
        </w:rPr>
        <w:t>ladním, středním, vyšším odborné</w:t>
      </w:r>
      <w:r w:rsidRPr="00CD5D93">
        <w:rPr>
          <w:rFonts w:ascii="Times New Roman" w:hAnsi="Times New Roman" w:cs="Times New Roman"/>
          <w:sz w:val="24"/>
          <w:szCs w:val="24"/>
          <w:shd w:val="clear" w:color="auto" w:fill="FFFFFF"/>
        </w:rPr>
        <w:t xml:space="preserve">m a jiném vzdělávání zápis </w:t>
      </w:r>
      <w:r>
        <w:rPr>
          <w:rFonts w:ascii="Times New Roman" w:hAnsi="Times New Roman" w:cs="Times New Roman"/>
          <w:sz w:val="24"/>
          <w:szCs w:val="24"/>
          <w:shd w:val="clear" w:color="auto" w:fill="FFFFFF"/>
        </w:rPr>
        <w:t xml:space="preserve">k předškolnímu vzdělávání </w:t>
      </w:r>
      <w:r w:rsidRPr="00CD5D93">
        <w:rPr>
          <w:rFonts w:ascii="Times New Roman" w:hAnsi="Times New Roman" w:cs="Times New Roman"/>
          <w:sz w:val="24"/>
          <w:szCs w:val="24"/>
          <w:shd w:val="clear" w:color="auto" w:fill="FFFFFF"/>
        </w:rPr>
        <w:t xml:space="preserve">na školní rok </w:t>
      </w:r>
      <w:r>
        <w:rPr>
          <w:rFonts w:ascii="Times New Roman" w:hAnsi="Times New Roman" w:cs="Times New Roman"/>
          <w:sz w:val="24"/>
          <w:szCs w:val="24"/>
          <w:shd w:val="clear" w:color="auto" w:fill="FFFFFF"/>
        </w:rPr>
        <w:t xml:space="preserve">2018/2019 do mateřské školy, jejíž činnost vykonává Základní škola a Mateřská škola </w:t>
      </w:r>
      <w:proofErr w:type="spellStart"/>
      <w:r>
        <w:rPr>
          <w:rFonts w:ascii="Times New Roman" w:hAnsi="Times New Roman" w:cs="Times New Roman"/>
          <w:sz w:val="24"/>
          <w:szCs w:val="24"/>
          <w:shd w:val="clear" w:color="auto" w:fill="FFFFFF"/>
        </w:rPr>
        <w:t>Přídolí</w:t>
      </w:r>
      <w:proofErr w:type="spellEnd"/>
      <w:r>
        <w:rPr>
          <w:rFonts w:ascii="Times New Roman" w:hAnsi="Times New Roman" w:cs="Times New Roman"/>
          <w:sz w:val="24"/>
          <w:szCs w:val="24"/>
          <w:shd w:val="clear" w:color="auto" w:fill="FFFFFF"/>
        </w:rPr>
        <w:t xml:space="preserve">. </w:t>
      </w:r>
    </w:p>
    <w:p w:rsidR="0078439A" w:rsidRDefault="0078439A" w:rsidP="00CD5D93">
      <w:pPr>
        <w:jc w:val="both"/>
        <w:rPr>
          <w:rFonts w:ascii="Times New Roman" w:hAnsi="Times New Roman" w:cs="Times New Roman"/>
          <w:sz w:val="24"/>
          <w:szCs w:val="24"/>
        </w:rPr>
      </w:pPr>
      <w:r w:rsidRPr="0078439A">
        <w:rPr>
          <w:rFonts w:ascii="Times New Roman" w:hAnsi="Times New Roman" w:cs="Times New Roman"/>
          <w:b/>
          <w:sz w:val="24"/>
          <w:szCs w:val="24"/>
        </w:rPr>
        <w:t>Povinné předškolní vzdělávání</w:t>
      </w:r>
      <w:r>
        <w:rPr>
          <w:rFonts w:ascii="Times New Roman" w:hAnsi="Times New Roman" w:cs="Times New Roman"/>
          <w:sz w:val="24"/>
          <w:szCs w:val="24"/>
        </w:rPr>
        <w:t xml:space="preserve"> </w:t>
      </w:r>
    </w:p>
    <w:p w:rsidR="0078439A" w:rsidRDefault="00EA20D4" w:rsidP="00CD5D93">
      <w:pPr>
        <w:jc w:val="both"/>
        <w:rPr>
          <w:rFonts w:ascii="Times New Roman" w:hAnsi="Times New Roman" w:cs="Times New Roman"/>
          <w:sz w:val="24"/>
          <w:szCs w:val="24"/>
        </w:rPr>
      </w:pPr>
      <w:r w:rsidRPr="00EA20D4">
        <w:rPr>
          <w:rFonts w:ascii="Times New Roman" w:hAnsi="Times New Roman" w:cs="Times New Roman"/>
        </w:rPr>
        <w:t xml:space="preserve">Povinnost předškolního vzdělávání nastává od 1. září školního roku následujícího po datu, kdy dítě dosáhne pěti let věku, až do doby, kdy zahájí povinnou školní docházku. Zákonný zástupce je tedy povinen přihlásit dítě, které dosáhne do 31. 8. 2018 pěti či více let k zápisu k předškolnímu vzdělávání. </w:t>
      </w:r>
      <w:r w:rsidR="0078439A" w:rsidRPr="00EA20D4">
        <w:rPr>
          <w:rFonts w:ascii="Times New Roman" w:hAnsi="Times New Roman" w:cs="Times New Roman"/>
          <w:sz w:val="24"/>
          <w:szCs w:val="24"/>
        </w:rPr>
        <w:t>Pokud nepřihlásí zákonný zástupce dítě k povinnému předškolnímu vzděláván</w:t>
      </w:r>
      <w:r w:rsidR="0078439A" w:rsidRPr="0078439A">
        <w:rPr>
          <w:rFonts w:ascii="Times New Roman" w:hAnsi="Times New Roman" w:cs="Times New Roman"/>
          <w:sz w:val="24"/>
          <w:szCs w:val="24"/>
        </w:rPr>
        <w:t>í, dopustí se přestupku podle § 182a školského zákona. Zákonný zástupce je povinen zajistit povinné předškolní vzdělávání formou pravidelné denní docházky v pracovních dnech. Rozsah povinného vzdělávání je stanoven na 4 hodiny denně</w:t>
      </w:r>
      <w:r w:rsidR="00AC23E1">
        <w:rPr>
          <w:rFonts w:ascii="Times New Roman" w:hAnsi="Times New Roman" w:cs="Times New Roman"/>
          <w:sz w:val="24"/>
          <w:szCs w:val="24"/>
        </w:rPr>
        <w:t>, v naší mateřské škole od 8.00 do 12.00 hodin</w:t>
      </w:r>
      <w:r w:rsidR="0078439A" w:rsidRPr="0078439A">
        <w:rPr>
          <w:rFonts w:ascii="Times New Roman" w:hAnsi="Times New Roman" w:cs="Times New Roman"/>
          <w:sz w:val="24"/>
          <w:szCs w:val="24"/>
        </w:rPr>
        <w:t>.</w:t>
      </w:r>
      <w:r>
        <w:rPr>
          <w:rFonts w:ascii="Times New Roman" w:hAnsi="Times New Roman" w:cs="Times New Roman"/>
          <w:sz w:val="24"/>
          <w:szCs w:val="24"/>
        </w:rPr>
        <w:t xml:space="preserve"> Povinné předškolní vzdělávání trvá po dobu jednoho roku, v případě odkladu školní docházky po dobu dvou let a je v obou případech bezplatné. </w:t>
      </w:r>
    </w:p>
    <w:p w:rsidR="00EA20D4" w:rsidRDefault="00EA20D4" w:rsidP="00EA20D4">
      <w:pPr>
        <w:jc w:val="both"/>
        <w:rPr>
          <w:rFonts w:ascii="Times New Roman" w:hAnsi="Times New Roman" w:cs="Times New Roman"/>
          <w:b/>
          <w:sz w:val="24"/>
          <w:szCs w:val="24"/>
          <w:shd w:val="clear" w:color="auto" w:fill="FFFFFF"/>
        </w:rPr>
      </w:pPr>
      <w:r w:rsidRPr="000A0BCF">
        <w:rPr>
          <w:rFonts w:ascii="Times New Roman" w:hAnsi="Times New Roman" w:cs="Times New Roman"/>
          <w:b/>
          <w:sz w:val="24"/>
          <w:szCs w:val="24"/>
          <w:shd w:val="clear" w:color="auto" w:fill="FFFFFF"/>
        </w:rPr>
        <w:t>Zápis se uskuteční dne 2.5 2018 od 13.00 hodin do 16.00</w:t>
      </w:r>
      <w:r>
        <w:rPr>
          <w:rFonts w:ascii="Times New Roman" w:hAnsi="Times New Roman" w:cs="Times New Roman"/>
          <w:b/>
          <w:sz w:val="24"/>
          <w:szCs w:val="24"/>
          <w:shd w:val="clear" w:color="auto" w:fill="FFFFFF"/>
        </w:rPr>
        <w:t xml:space="preserve"> v prostorách mateřské školy. </w:t>
      </w:r>
    </w:p>
    <w:p w:rsidR="00EA20D4" w:rsidRPr="0078439A" w:rsidRDefault="00EA20D4" w:rsidP="00CD5D93">
      <w:pPr>
        <w:jc w:val="both"/>
        <w:rPr>
          <w:rFonts w:ascii="Times New Roman" w:hAnsi="Times New Roman" w:cs="Times New Roman"/>
          <w:sz w:val="24"/>
          <w:szCs w:val="24"/>
          <w:shd w:val="clear" w:color="auto" w:fill="FFFFFF"/>
        </w:rPr>
      </w:pPr>
      <w:r w:rsidRPr="00D1404A">
        <w:rPr>
          <w:rFonts w:ascii="Times New Roman" w:hAnsi="Times New Roman" w:cs="Times New Roman"/>
          <w:sz w:val="24"/>
          <w:szCs w:val="24"/>
          <w:shd w:val="clear" w:color="auto" w:fill="FFFFFF"/>
        </w:rPr>
        <w:t xml:space="preserve">Přijímání dětí k předškolnímu vzdělávání se </w:t>
      </w:r>
      <w:r>
        <w:rPr>
          <w:rFonts w:ascii="Times New Roman" w:hAnsi="Times New Roman" w:cs="Times New Roman"/>
          <w:sz w:val="24"/>
          <w:szCs w:val="24"/>
          <w:shd w:val="clear" w:color="auto" w:fill="FFFFFF"/>
        </w:rPr>
        <w:t xml:space="preserve">řídí dle stanovených kritérií (viz dokument Kritéria k přijímání dětí pro předškolní vzdělávání pro školní rok 2018/2019). </w:t>
      </w:r>
    </w:p>
    <w:p w:rsidR="00D1404A" w:rsidRDefault="00D1404A" w:rsidP="00CD5D9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 zápisu je nutné přinést vyplněnou </w:t>
      </w:r>
      <w:r w:rsidRPr="00D1404A">
        <w:rPr>
          <w:rFonts w:ascii="Times New Roman" w:hAnsi="Times New Roman" w:cs="Times New Roman"/>
          <w:b/>
          <w:sz w:val="24"/>
          <w:szCs w:val="24"/>
          <w:shd w:val="clear" w:color="auto" w:fill="FFFFFF"/>
        </w:rPr>
        <w:t xml:space="preserve">Žádost o přijetí </w:t>
      </w:r>
      <w:r w:rsidRPr="00D1404A">
        <w:rPr>
          <w:rFonts w:ascii="Times New Roman" w:hAnsi="Times New Roman" w:cs="Times New Roman"/>
          <w:sz w:val="24"/>
          <w:szCs w:val="24"/>
          <w:shd w:val="clear" w:color="auto" w:fill="FFFFFF"/>
        </w:rPr>
        <w:t>a vyplněný</w:t>
      </w:r>
      <w:r w:rsidRPr="00D1404A">
        <w:rPr>
          <w:rFonts w:ascii="Times New Roman" w:hAnsi="Times New Roman" w:cs="Times New Roman"/>
          <w:b/>
          <w:sz w:val="24"/>
          <w:szCs w:val="24"/>
          <w:shd w:val="clear" w:color="auto" w:fill="FFFFFF"/>
        </w:rPr>
        <w:t xml:space="preserve"> Evidenční list</w:t>
      </w:r>
      <w:r>
        <w:rPr>
          <w:rFonts w:ascii="Times New Roman" w:hAnsi="Times New Roman" w:cs="Times New Roman"/>
          <w:sz w:val="24"/>
          <w:szCs w:val="24"/>
          <w:shd w:val="clear" w:color="auto" w:fill="FFFFFF"/>
        </w:rPr>
        <w:t xml:space="preserve"> (oba dokumenty si můžete vyzvednout v mateřské škole nebo v kanceláři školy od </w:t>
      </w:r>
      <w:proofErr w:type="gramStart"/>
      <w:r>
        <w:rPr>
          <w:rFonts w:ascii="Times New Roman" w:hAnsi="Times New Roman" w:cs="Times New Roman"/>
          <w:sz w:val="24"/>
          <w:szCs w:val="24"/>
          <w:shd w:val="clear" w:color="auto" w:fill="FFFFFF"/>
        </w:rPr>
        <w:t>9.4.2018</w:t>
      </w:r>
      <w:proofErr w:type="gramEnd"/>
      <w:r>
        <w:rPr>
          <w:rFonts w:ascii="Times New Roman" w:hAnsi="Times New Roman" w:cs="Times New Roman"/>
          <w:sz w:val="24"/>
          <w:szCs w:val="24"/>
          <w:shd w:val="clear" w:color="auto" w:fill="FFFFFF"/>
        </w:rPr>
        <w:t xml:space="preserve"> nebo stáhnout z webových stránek školy: </w:t>
      </w:r>
      <w:hyperlink r:id="rId6" w:history="1">
        <w:r w:rsidRPr="003323E0">
          <w:rPr>
            <w:rStyle w:val="Hypertextovodkaz"/>
            <w:rFonts w:ascii="Times New Roman" w:hAnsi="Times New Roman" w:cs="Times New Roman"/>
            <w:sz w:val="24"/>
            <w:szCs w:val="24"/>
            <w:shd w:val="clear" w:color="auto" w:fill="FFFFFF"/>
          </w:rPr>
          <w:t>www.zspridoli.cz</w:t>
        </w:r>
      </w:hyperlink>
      <w:r>
        <w:rPr>
          <w:rFonts w:ascii="Times New Roman" w:hAnsi="Times New Roman" w:cs="Times New Roman"/>
          <w:sz w:val="24"/>
          <w:szCs w:val="24"/>
          <w:shd w:val="clear" w:color="auto" w:fill="FFFFFF"/>
        </w:rPr>
        <w:t xml:space="preserve">. Evidenční list musí být potvrzen dětským lékařem. </w:t>
      </w:r>
    </w:p>
    <w:p w:rsidR="00D1404A" w:rsidRDefault="00D1404A" w:rsidP="00CD5D9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 zápisu si přineste </w:t>
      </w:r>
      <w:r w:rsidR="0078439A">
        <w:rPr>
          <w:rFonts w:ascii="Times New Roman" w:hAnsi="Times New Roman" w:cs="Times New Roman"/>
          <w:sz w:val="24"/>
          <w:szCs w:val="24"/>
          <w:shd w:val="clear" w:color="auto" w:fill="FFFFFF"/>
        </w:rPr>
        <w:t xml:space="preserve">také </w:t>
      </w:r>
      <w:r>
        <w:rPr>
          <w:rFonts w:ascii="Times New Roman" w:hAnsi="Times New Roman" w:cs="Times New Roman"/>
          <w:sz w:val="24"/>
          <w:szCs w:val="24"/>
          <w:shd w:val="clear" w:color="auto" w:fill="FFFFFF"/>
        </w:rPr>
        <w:t xml:space="preserve">následující doklady: </w:t>
      </w:r>
    </w:p>
    <w:p w:rsidR="00D1404A" w:rsidRDefault="00D1404A" w:rsidP="00D1404A">
      <w:pPr>
        <w:pStyle w:val="Odstavecseseznamem"/>
        <w:numPr>
          <w:ilvl w:val="0"/>
          <w:numId w:val="1"/>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Rodný list dítěte</w:t>
      </w:r>
    </w:p>
    <w:p w:rsidR="00D1404A" w:rsidRDefault="00D1404A" w:rsidP="00D1404A">
      <w:pPr>
        <w:pStyle w:val="Odstavecseseznamem"/>
        <w:numPr>
          <w:ilvl w:val="0"/>
          <w:numId w:val="1"/>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Občanský průkaz rodiče</w:t>
      </w:r>
    </w:p>
    <w:p w:rsidR="00D1404A" w:rsidRDefault="00D1404A" w:rsidP="00D1404A">
      <w:pPr>
        <w:pStyle w:val="Odstavecseseznamem"/>
        <w:numPr>
          <w:ilvl w:val="0"/>
          <w:numId w:val="1"/>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 cizích státních příslušníků pas nebo povolení k dlouhodobému nebo trvalému pobytu</w:t>
      </w:r>
    </w:p>
    <w:p w:rsidR="00D86252" w:rsidRDefault="00D1404A" w:rsidP="00D1404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Při zápisu bude každému uchazeči přiděleno registrační číslo. Po obdržení žádosti o přijetí a evidenčního listu s vyjádřením pediatra vydá ředi</w:t>
      </w:r>
      <w:r w:rsidR="0078439A">
        <w:rPr>
          <w:rFonts w:ascii="Times New Roman" w:hAnsi="Times New Roman" w:cs="Times New Roman"/>
          <w:sz w:val="24"/>
          <w:szCs w:val="24"/>
          <w:shd w:val="clear" w:color="auto" w:fill="FFFFFF"/>
        </w:rPr>
        <w:t>telka školy do 30 dnů rozhodnutí</w:t>
      </w:r>
      <w:r>
        <w:rPr>
          <w:rFonts w:ascii="Times New Roman" w:hAnsi="Times New Roman" w:cs="Times New Roman"/>
          <w:sz w:val="24"/>
          <w:szCs w:val="24"/>
          <w:shd w:val="clear" w:color="auto" w:fill="FFFFFF"/>
        </w:rPr>
        <w:t xml:space="preserve"> o přijetí (nepřijetí) dítěte k předškolnímu </w:t>
      </w:r>
      <w:r w:rsidR="0078439A">
        <w:rPr>
          <w:rFonts w:ascii="Times New Roman" w:hAnsi="Times New Roman" w:cs="Times New Roman"/>
          <w:sz w:val="24"/>
          <w:szCs w:val="24"/>
          <w:shd w:val="clear" w:color="auto" w:fill="FFFFFF"/>
        </w:rPr>
        <w:t xml:space="preserve">vzdělávání. Výsledky přijímacího řízení budou uvedeny na vývěsce školy pod registračními čísly a taktéž na webových stránkách školy. </w:t>
      </w:r>
      <w:r w:rsidR="00AC23E1">
        <w:rPr>
          <w:rFonts w:ascii="Times New Roman" w:hAnsi="Times New Roman" w:cs="Times New Roman"/>
          <w:sz w:val="24"/>
          <w:szCs w:val="24"/>
          <w:shd w:val="clear" w:color="auto" w:fill="FFFFFF"/>
        </w:rPr>
        <w:t xml:space="preserve">Rozhodnutí o přijetí </w:t>
      </w:r>
      <w:r w:rsidR="00171DCB">
        <w:rPr>
          <w:rFonts w:ascii="Times New Roman" w:hAnsi="Times New Roman" w:cs="Times New Roman"/>
          <w:sz w:val="24"/>
          <w:szCs w:val="24"/>
          <w:shd w:val="clear" w:color="auto" w:fill="FFFFFF"/>
        </w:rPr>
        <w:t xml:space="preserve">(nepřijetí) dítěte bude vydáváno dne </w:t>
      </w:r>
      <w:proofErr w:type="gramStart"/>
      <w:r w:rsidR="00171DCB">
        <w:rPr>
          <w:rFonts w:ascii="Times New Roman" w:hAnsi="Times New Roman" w:cs="Times New Roman"/>
          <w:sz w:val="24"/>
          <w:szCs w:val="24"/>
          <w:shd w:val="clear" w:color="auto" w:fill="FFFFFF"/>
        </w:rPr>
        <w:t>16.5.2018</w:t>
      </w:r>
      <w:proofErr w:type="gramEnd"/>
      <w:r w:rsidR="00171DCB">
        <w:rPr>
          <w:rFonts w:ascii="Times New Roman" w:hAnsi="Times New Roman" w:cs="Times New Roman"/>
          <w:sz w:val="24"/>
          <w:szCs w:val="24"/>
          <w:shd w:val="clear" w:color="auto" w:fill="FFFFFF"/>
        </w:rPr>
        <w:t xml:space="preserve"> od 14.00 do 16.00 v ředitelně školy. </w:t>
      </w:r>
      <w:r w:rsidR="00171DCB">
        <w:rPr>
          <w:rFonts w:ascii="Times New Roman" w:hAnsi="Times New Roman" w:cs="Times New Roman"/>
          <w:sz w:val="24"/>
          <w:szCs w:val="24"/>
          <w:shd w:val="clear" w:color="auto" w:fill="FFFFFF"/>
        </w:rPr>
        <w:lastRenderedPageBreak/>
        <w:t>Rodiče si rozhodnutí převez</w:t>
      </w:r>
      <w:r w:rsidR="00D86252">
        <w:rPr>
          <w:rFonts w:ascii="Times New Roman" w:hAnsi="Times New Roman" w:cs="Times New Roman"/>
          <w:sz w:val="24"/>
          <w:szCs w:val="24"/>
          <w:shd w:val="clear" w:color="auto" w:fill="FFFFFF"/>
        </w:rPr>
        <w:t>m</w:t>
      </w:r>
      <w:r w:rsidR="00171DCB">
        <w:rPr>
          <w:rFonts w:ascii="Times New Roman" w:hAnsi="Times New Roman" w:cs="Times New Roman"/>
          <w:sz w:val="24"/>
          <w:szCs w:val="24"/>
          <w:shd w:val="clear" w:color="auto" w:fill="FFFFFF"/>
        </w:rPr>
        <w:t xml:space="preserve">ou osobně a podepíší </w:t>
      </w:r>
      <w:r w:rsidR="009822BF">
        <w:rPr>
          <w:rFonts w:ascii="Times New Roman" w:hAnsi="Times New Roman" w:cs="Times New Roman"/>
          <w:sz w:val="24"/>
          <w:szCs w:val="24"/>
          <w:shd w:val="clear" w:color="auto" w:fill="FFFFFF"/>
        </w:rPr>
        <w:t xml:space="preserve">přijetí. Při záporném rozhodnutí ředitelky školy se mohou zákonní zástupci proti tomuto rozhodnutí odvolat. Odvolání se podává u ředitelky školy a ta ho podstoupí Krajskému úřadu Jihočeského kraje.   </w:t>
      </w:r>
    </w:p>
    <w:p w:rsidR="00D86252" w:rsidRDefault="00D86252" w:rsidP="00D1404A">
      <w:pPr>
        <w:jc w:val="both"/>
        <w:rPr>
          <w:rFonts w:ascii="Times New Roman" w:hAnsi="Times New Roman" w:cs="Times New Roman"/>
          <w:sz w:val="24"/>
          <w:szCs w:val="24"/>
          <w:shd w:val="clear" w:color="auto" w:fill="FFFFFF"/>
        </w:rPr>
      </w:pPr>
    </w:p>
    <w:p w:rsidR="00D1404A" w:rsidRDefault="009822BF" w:rsidP="00D1404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Informační schůzka pro rodiče nově přijatých dětí proběhne dne </w:t>
      </w:r>
      <w:proofErr w:type="gramStart"/>
      <w:r>
        <w:rPr>
          <w:rFonts w:ascii="Times New Roman" w:hAnsi="Times New Roman" w:cs="Times New Roman"/>
          <w:sz w:val="24"/>
          <w:szCs w:val="24"/>
          <w:shd w:val="clear" w:color="auto" w:fill="FFFFFF"/>
        </w:rPr>
        <w:t>7.6.2018</w:t>
      </w:r>
      <w:proofErr w:type="gramEnd"/>
      <w:r>
        <w:rPr>
          <w:rFonts w:ascii="Times New Roman" w:hAnsi="Times New Roman" w:cs="Times New Roman"/>
          <w:sz w:val="24"/>
          <w:szCs w:val="24"/>
          <w:shd w:val="clear" w:color="auto" w:fill="FFFFFF"/>
        </w:rPr>
        <w:t xml:space="preserve"> od 15.30 hodin. </w:t>
      </w:r>
    </w:p>
    <w:p w:rsidR="00D26922" w:rsidRDefault="00D26922" w:rsidP="00D1404A">
      <w:pPr>
        <w:jc w:val="both"/>
        <w:rPr>
          <w:rFonts w:ascii="Times New Roman" w:hAnsi="Times New Roman" w:cs="Times New Roman"/>
          <w:sz w:val="24"/>
          <w:szCs w:val="24"/>
          <w:shd w:val="clear" w:color="auto" w:fill="FFFFFF"/>
        </w:rPr>
      </w:pPr>
    </w:p>
    <w:p w:rsidR="00D26922" w:rsidRDefault="00D26922" w:rsidP="00D1404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 </w:t>
      </w:r>
      <w:proofErr w:type="spellStart"/>
      <w:r>
        <w:rPr>
          <w:rFonts w:ascii="Times New Roman" w:hAnsi="Times New Roman" w:cs="Times New Roman"/>
          <w:sz w:val="24"/>
          <w:szCs w:val="24"/>
          <w:shd w:val="clear" w:color="auto" w:fill="FFFFFF"/>
        </w:rPr>
        <w:t>Přídolí</w:t>
      </w:r>
      <w:proofErr w:type="spellEnd"/>
      <w:r>
        <w:rPr>
          <w:rFonts w:ascii="Times New Roman" w:hAnsi="Times New Roman" w:cs="Times New Roman"/>
          <w:sz w:val="24"/>
          <w:szCs w:val="24"/>
          <w:shd w:val="clear" w:color="auto" w:fill="FFFFFF"/>
        </w:rPr>
        <w:t xml:space="preserve"> dne </w:t>
      </w:r>
      <w:proofErr w:type="gramStart"/>
      <w:r>
        <w:rPr>
          <w:rFonts w:ascii="Times New Roman" w:hAnsi="Times New Roman" w:cs="Times New Roman"/>
          <w:sz w:val="24"/>
          <w:szCs w:val="24"/>
          <w:shd w:val="clear" w:color="auto" w:fill="FFFFFF"/>
        </w:rPr>
        <w:t>19.3.2018</w:t>
      </w:r>
      <w:proofErr w:type="gramEnd"/>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__________________________</w:t>
      </w:r>
    </w:p>
    <w:p w:rsidR="00D26922" w:rsidRDefault="00D26922" w:rsidP="00D26922">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Mgr. Jana Jarošová</w:t>
      </w:r>
    </w:p>
    <w:p w:rsidR="00D26922" w:rsidRPr="00D1404A" w:rsidRDefault="00D26922" w:rsidP="00D26922">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ředitelka školy  </w:t>
      </w:r>
    </w:p>
    <w:sectPr w:rsidR="00D26922" w:rsidRPr="00D1404A" w:rsidSect="00C96A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Print">
    <w:panose1 w:val="02000600000000000000"/>
    <w:charset w:val="EE"/>
    <w:family w:val="auto"/>
    <w:pitch w:val="variable"/>
    <w:sig w:usb0="0000028F"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E3CD9"/>
    <w:multiLevelType w:val="hybridMultilevel"/>
    <w:tmpl w:val="2884B1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63FB"/>
    <w:rsid w:val="000A0BCF"/>
    <w:rsid w:val="00171DCB"/>
    <w:rsid w:val="00325B67"/>
    <w:rsid w:val="004F5348"/>
    <w:rsid w:val="004F63FB"/>
    <w:rsid w:val="00697553"/>
    <w:rsid w:val="0078439A"/>
    <w:rsid w:val="009822BF"/>
    <w:rsid w:val="00AC23E1"/>
    <w:rsid w:val="00BB0519"/>
    <w:rsid w:val="00C04E6D"/>
    <w:rsid w:val="00C96A18"/>
    <w:rsid w:val="00CD5D93"/>
    <w:rsid w:val="00D1404A"/>
    <w:rsid w:val="00D26922"/>
    <w:rsid w:val="00D86252"/>
    <w:rsid w:val="00EA20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6A1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C04E6D"/>
    <w:pPr>
      <w:spacing w:after="0" w:line="240" w:lineRule="auto"/>
      <w:jc w:val="center"/>
    </w:pPr>
    <w:rPr>
      <w:rFonts w:ascii="Times New Roman" w:eastAsia="Times New Roman" w:hAnsi="Times New Roman" w:cs="Times New Roman"/>
      <w:b/>
      <w:bCs/>
      <w:sz w:val="24"/>
      <w:szCs w:val="24"/>
      <w:lang w:eastAsia="cs-CZ"/>
    </w:rPr>
  </w:style>
  <w:style w:type="character" w:customStyle="1" w:styleId="NzevChar">
    <w:name w:val="Název Char"/>
    <w:basedOn w:val="Standardnpsmoodstavce"/>
    <w:link w:val="Nzev"/>
    <w:rsid w:val="00C04E6D"/>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D1404A"/>
    <w:rPr>
      <w:color w:val="0000FF" w:themeColor="hyperlink"/>
      <w:u w:val="single"/>
    </w:rPr>
  </w:style>
  <w:style w:type="paragraph" w:styleId="Odstavecseseznamem">
    <w:name w:val="List Paragraph"/>
    <w:basedOn w:val="Normln"/>
    <w:uiPriority w:val="34"/>
    <w:qFormat/>
    <w:rsid w:val="00D1404A"/>
    <w:pPr>
      <w:ind w:left="720"/>
      <w:contextualSpacing/>
    </w:pPr>
  </w:style>
</w:styles>
</file>

<file path=word/webSettings.xml><?xml version="1.0" encoding="utf-8"?>
<w:webSettings xmlns:r="http://schemas.openxmlformats.org/officeDocument/2006/relationships" xmlns:w="http://schemas.openxmlformats.org/wordprocessingml/2006/main">
  <w:divs>
    <w:div w:id="907619703">
      <w:bodyDiv w:val="1"/>
      <w:marLeft w:val="0"/>
      <w:marRight w:val="0"/>
      <w:marTop w:val="0"/>
      <w:marBottom w:val="0"/>
      <w:divBdr>
        <w:top w:val="none" w:sz="0" w:space="0" w:color="auto"/>
        <w:left w:val="none" w:sz="0" w:space="0" w:color="auto"/>
        <w:bottom w:val="none" w:sz="0" w:space="0" w:color="auto"/>
        <w:right w:val="none" w:sz="0" w:space="0" w:color="auto"/>
      </w:divBdr>
    </w:div>
    <w:div w:id="18502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pridoli.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450</Words>
  <Characters>2655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janinka</dc:creator>
  <cp:lastModifiedBy>janinka</cp:lastModifiedBy>
  <cp:revision>10</cp:revision>
  <dcterms:created xsi:type="dcterms:W3CDTF">2018-03-18T13:09:00Z</dcterms:created>
  <dcterms:modified xsi:type="dcterms:W3CDTF">2018-03-18T15:18:00Z</dcterms:modified>
</cp:coreProperties>
</file>