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55" w:rsidRPr="00EB0741" w:rsidRDefault="00B13755" w:rsidP="00B13755">
      <w:pPr>
        <w:pStyle w:val="Nzev"/>
        <w:ind w:firstLine="708"/>
        <w:rPr>
          <w:rFonts w:ascii="Segoe Print" w:hAnsi="Segoe Print" w:cs="Arial"/>
          <w:sz w:val="36"/>
          <w:szCs w:val="36"/>
        </w:rPr>
      </w:pPr>
      <w:r>
        <w:rPr>
          <w:rFonts w:ascii="Segoe Print" w:hAnsi="Segoe Print" w:cs="Arial"/>
          <w:noProof/>
          <w:sz w:val="36"/>
          <w:szCs w:val="36"/>
        </w:rPr>
        <w:drawing>
          <wp:anchor distT="0" distB="0" distL="114300" distR="114300" simplePos="0" relativeHeight="251659264" behindDoc="1" locked="0" layoutInCell="1" allowOverlap="1">
            <wp:simplePos x="0" y="0"/>
            <wp:positionH relativeFrom="column">
              <wp:posOffset>-23495</wp:posOffset>
            </wp:positionH>
            <wp:positionV relativeFrom="paragraph">
              <wp:posOffset>121920</wp:posOffset>
            </wp:positionV>
            <wp:extent cx="762000" cy="628650"/>
            <wp:effectExtent l="19050" t="0" r="0" b="0"/>
            <wp:wrapNone/>
            <wp:docPr id="8" name="Obrázek 0" desc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png"/>
                    <pic:cNvPicPr/>
                  </pic:nvPicPr>
                  <pic:blipFill>
                    <a:blip r:embed="rId5" cstate="print"/>
                    <a:stretch>
                      <a:fillRect/>
                    </a:stretch>
                  </pic:blipFill>
                  <pic:spPr>
                    <a:xfrm>
                      <a:off x="0" y="0"/>
                      <a:ext cx="762000" cy="628650"/>
                    </a:xfrm>
                    <a:prstGeom prst="rect">
                      <a:avLst/>
                    </a:prstGeom>
                  </pic:spPr>
                </pic:pic>
              </a:graphicData>
            </a:graphic>
          </wp:anchor>
        </w:drawing>
      </w:r>
      <w:r w:rsidRPr="00EB0741">
        <w:rPr>
          <w:rFonts w:ascii="Segoe Print" w:hAnsi="Segoe Print" w:cs="Arial"/>
          <w:sz w:val="36"/>
          <w:szCs w:val="36"/>
        </w:rPr>
        <w:t>Základní škola a Mateřská škola Přídolí</w:t>
      </w:r>
    </w:p>
    <w:p w:rsidR="00B13755" w:rsidRPr="00EB0741" w:rsidRDefault="00B13755" w:rsidP="00B13755">
      <w:pPr>
        <w:pStyle w:val="Nzev"/>
        <w:ind w:firstLine="708"/>
        <w:rPr>
          <w:rFonts w:ascii="Candara" w:hAnsi="Candara" w:cs="Arial"/>
        </w:rPr>
      </w:pPr>
      <w:r w:rsidRPr="00EB0741">
        <w:rPr>
          <w:rFonts w:ascii="Candara" w:hAnsi="Candara" w:cs="Arial"/>
        </w:rPr>
        <w:t>Přídolí 90, 38101 Český Krumlov, IČ: 750 00 628,</w:t>
      </w:r>
    </w:p>
    <w:p w:rsidR="00B13755" w:rsidRDefault="00B13755" w:rsidP="00B13755">
      <w:pPr>
        <w:pStyle w:val="Nzev"/>
        <w:tabs>
          <w:tab w:val="center" w:pos="4890"/>
          <w:tab w:val="left" w:pos="7890"/>
        </w:tabs>
        <w:ind w:firstLine="708"/>
        <w:jc w:val="left"/>
        <w:rPr>
          <w:rFonts w:ascii="Candara" w:hAnsi="Candara" w:cs="Arial"/>
        </w:rPr>
      </w:pPr>
      <w:r>
        <w:rPr>
          <w:rFonts w:ascii="Candara" w:hAnsi="Candara" w:cs="Arial"/>
        </w:rPr>
        <w:tab/>
      </w:r>
      <w:r w:rsidRPr="00EB0741">
        <w:rPr>
          <w:rFonts w:ascii="Candara" w:hAnsi="Candara" w:cs="Arial"/>
        </w:rPr>
        <w:t xml:space="preserve">Tel: </w:t>
      </w:r>
      <w:r>
        <w:rPr>
          <w:rFonts w:ascii="Candara" w:hAnsi="Candara" w:cs="Arial"/>
        </w:rPr>
        <w:t>380 734 123</w:t>
      </w:r>
      <w:r w:rsidRPr="00EB0741">
        <w:rPr>
          <w:rFonts w:ascii="Candara" w:hAnsi="Candara" w:cs="Arial"/>
        </w:rPr>
        <w:t xml:space="preserve">, email: </w:t>
      </w:r>
      <w:r>
        <w:rPr>
          <w:rFonts w:ascii="Candara" w:hAnsi="Candara" w:cs="Arial"/>
        </w:rPr>
        <w:t>reditel</w:t>
      </w:r>
      <w:r w:rsidRPr="00EB0741">
        <w:rPr>
          <w:rFonts w:ascii="Candara" w:hAnsi="Candara" w:cs="Arial"/>
        </w:rPr>
        <w:t>@</w:t>
      </w:r>
      <w:r>
        <w:rPr>
          <w:rFonts w:ascii="Candara" w:hAnsi="Candara" w:cs="Arial"/>
        </w:rPr>
        <w:t>zspridoli</w:t>
      </w:r>
      <w:r w:rsidRPr="00EB0741">
        <w:rPr>
          <w:rFonts w:ascii="Candara" w:hAnsi="Candara" w:cs="Arial"/>
        </w:rPr>
        <w:t>.cz</w:t>
      </w:r>
      <w:r>
        <w:rPr>
          <w:rFonts w:ascii="Candara" w:hAnsi="Candara" w:cs="Arial"/>
        </w:rPr>
        <w:tab/>
      </w:r>
    </w:p>
    <w:p w:rsidR="00B13755" w:rsidRPr="00EB0741" w:rsidRDefault="00B13755" w:rsidP="00B13755">
      <w:pPr>
        <w:pStyle w:val="Nzev"/>
        <w:tabs>
          <w:tab w:val="center" w:pos="4890"/>
          <w:tab w:val="left" w:pos="7890"/>
        </w:tabs>
        <w:jc w:val="left"/>
        <w:rPr>
          <w:rFonts w:ascii="Candara" w:hAnsi="Candara" w:cs="Arial"/>
        </w:rPr>
      </w:pPr>
      <w:r>
        <w:rPr>
          <w:rFonts w:ascii="Candara" w:hAnsi="Candara" w:cs="Arial"/>
        </w:rPr>
        <w:t>__________________________________________________________________________</w:t>
      </w:r>
    </w:p>
    <w:p w:rsidR="00B13755" w:rsidRDefault="00B13755"/>
    <w:p w:rsidR="00B13755" w:rsidRPr="00B13755" w:rsidRDefault="00B13755" w:rsidP="00B13755">
      <w:pPr>
        <w:jc w:val="center"/>
        <w:rPr>
          <w:rFonts w:ascii="Times New Roman" w:hAnsi="Times New Roman" w:cs="Times New Roman"/>
          <w:b/>
          <w:sz w:val="28"/>
          <w:szCs w:val="28"/>
        </w:rPr>
      </w:pPr>
      <w:r w:rsidRPr="00B13755">
        <w:rPr>
          <w:rFonts w:ascii="Times New Roman" w:hAnsi="Times New Roman" w:cs="Times New Roman"/>
          <w:b/>
          <w:sz w:val="28"/>
          <w:szCs w:val="28"/>
        </w:rPr>
        <w:t>Kritéria pro přijímání dětí k předškolnímu vzdělávání</w:t>
      </w:r>
    </w:p>
    <w:p w:rsidR="00B13755" w:rsidRDefault="00B13755" w:rsidP="006F7E67">
      <w:pPr>
        <w:jc w:val="center"/>
        <w:rPr>
          <w:rFonts w:ascii="Times New Roman" w:hAnsi="Times New Roman" w:cs="Times New Roman"/>
          <w:b/>
          <w:sz w:val="28"/>
          <w:szCs w:val="28"/>
        </w:rPr>
      </w:pPr>
      <w:r w:rsidRPr="00B13755">
        <w:rPr>
          <w:rFonts w:ascii="Times New Roman" w:hAnsi="Times New Roman" w:cs="Times New Roman"/>
          <w:b/>
          <w:sz w:val="28"/>
          <w:szCs w:val="28"/>
        </w:rPr>
        <w:t>pro školní rok 2018/2019</w:t>
      </w:r>
    </w:p>
    <w:p w:rsidR="006F7E67" w:rsidRPr="006F7E67" w:rsidRDefault="006F7E67" w:rsidP="006F7E67">
      <w:pPr>
        <w:spacing w:line="240" w:lineRule="auto"/>
        <w:jc w:val="center"/>
        <w:rPr>
          <w:rFonts w:ascii="Times New Roman" w:hAnsi="Times New Roman" w:cs="Times New Roman"/>
          <w:b/>
          <w:sz w:val="28"/>
          <w:szCs w:val="28"/>
        </w:rPr>
      </w:pPr>
    </w:p>
    <w:p w:rsidR="00B13755" w:rsidRPr="00B13755" w:rsidRDefault="00B13755" w:rsidP="00B13755">
      <w:pPr>
        <w:spacing w:line="240" w:lineRule="auto"/>
        <w:jc w:val="both"/>
        <w:rPr>
          <w:rFonts w:ascii="Times New Roman" w:hAnsi="Times New Roman" w:cs="Times New Roman"/>
          <w:b/>
          <w:sz w:val="24"/>
          <w:szCs w:val="24"/>
        </w:rPr>
      </w:pPr>
      <w:r w:rsidRPr="00B13755">
        <w:rPr>
          <w:rFonts w:ascii="Times New Roman" w:hAnsi="Times New Roman" w:cs="Times New Roman"/>
          <w:b/>
          <w:sz w:val="24"/>
          <w:szCs w:val="24"/>
        </w:rPr>
        <w:t xml:space="preserve">Obsah: </w:t>
      </w:r>
    </w:p>
    <w:p w:rsidR="00B13755" w:rsidRDefault="00B13755" w:rsidP="00B13755">
      <w:pPr>
        <w:spacing w:line="240" w:lineRule="auto"/>
        <w:jc w:val="both"/>
        <w:rPr>
          <w:rFonts w:ascii="Times New Roman" w:hAnsi="Times New Roman" w:cs="Times New Roman"/>
          <w:sz w:val="24"/>
          <w:szCs w:val="24"/>
        </w:rPr>
      </w:pPr>
      <w:r w:rsidRPr="00BB0519">
        <w:rPr>
          <w:rFonts w:ascii="Times New Roman" w:hAnsi="Times New Roman" w:cs="Times New Roman"/>
          <w:sz w:val="24"/>
          <w:szCs w:val="24"/>
        </w:rPr>
        <w:t xml:space="preserve">Čl. 1. Údaje o kritériích </w:t>
      </w:r>
    </w:p>
    <w:p w:rsidR="00B13755" w:rsidRDefault="00B13755" w:rsidP="00B13755">
      <w:pPr>
        <w:spacing w:line="240" w:lineRule="auto"/>
        <w:jc w:val="both"/>
        <w:rPr>
          <w:rFonts w:ascii="Times New Roman" w:hAnsi="Times New Roman" w:cs="Times New Roman"/>
          <w:sz w:val="24"/>
          <w:szCs w:val="24"/>
        </w:rPr>
      </w:pPr>
      <w:r w:rsidRPr="00BB0519">
        <w:rPr>
          <w:rFonts w:ascii="Times New Roman" w:hAnsi="Times New Roman" w:cs="Times New Roman"/>
          <w:sz w:val="24"/>
          <w:szCs w:val="24"/>
        </w:rPr>
        <w:t xml:space="preserve">Čl. 2. Kritéria </w:t>
      </w:r>
    </w:p>
    <w:p w:rsidR="00B13755" w:rsidRPr="00B13755" w:rsidRDefault="00B13755" w:rsidP="00B13755">
      <w:pPr>
        <w:spacing w:line="240" w:lineRule="auto"/>
        <w:jc w:val="both"/>
        <w:rPr>
          <w:rFonts w:ascii="Times New Roman" w:hAnsi="Times New Roman" w:cs="Times New Roman"/>
          <w:sz w:val="24"/>
          <w:szCs w:val="24"/>
        </w:rPr>
      </w:pPr>
      <w:r w:rsidRPr="00BB0519">
        <w:rPr>
          <w:rFonts w:ascii="Times New Roman" w:hAnsi="Times New Roman" w:cs="Times New Roman"/>
          <w:sz w:val="24"/>
          <w:szCs w:val="24"/>
        </w:rPr>
        <w:t xml:space="preserve">Čl. 3. Závěrečná ustanovení </w:t>
      </w:r>
    </w:p>
    <w:p w:rsidR="00B13755" w:rsidRPr="00B13755" w:rsidRDefault="00B13755" w:rsidP="00B13755">
      <w:pPr>
        <w:jc w:val="both"/>
        <w:rPr>
          <w:rFonts w:ascii="Times New Roman" w:hAnsi="Times New Roman" w:cs="Times New Roman"/>
          <w:b/>
          <w:sz w:val="24"/>
          <w:szCs w:val="24"/>
        </w:rPr>
      </w:pPr>
      <w:r w:rsidRPr="00B13755">
        <w:rPr>
          <w:rFonts w:ascii="Times New Roman" w:hAnsi="Times New Roman" w:cs="Times New Roman"/>
          <w:b/>
          <w:sz w:val="24"/>
          <w:szCs w:val="24"/>
        </w:rPr>
        <w:t xml:space="preserve">Čl. 1. Údaje o kritériích </w:t>
      </w:r>
    </w:p>
    <w:p w:rsidR="00B13755" w:rsidRPr="00BB0519" w:rsidRDefault="00B13755" w:rsidP="00B13755">
      <w:pPr>
        <w:jc w:val="both"/>
        <w:rPr>
          <w:rFonts w:ascii="Times New Roman" w:hAnsi="Times New Roman" w:cs="Times New Roman"/>
          <w:b/>
          <w:sz w:val="24"/>
          <w:szCs w:val="24"/>
        </w:rPr>
      </w:pPr>
      <w:r>
        <w:rPr>
          <w:rFonts w:ascii="Times New Roman" w:hAnsi="Times New Roman" w:cs="Times New Roman"/>
          <w:sz w:val="24"/>
          <w:szCs w:val="24"/>
        </w:rPr>
        <w:t xml:space="preserve">Ředitelka Základní školy a Mateřské školy Přídolí, Přídolí 90, 381 01 Český Krumlov, </w:t>
      </w:r>
      <w:r w:rsidRPr="00BB0519">
        <w:rPr>
          <w:rFonts w:ascii="Times New Roman" w:hAnsi="Times New Roman" w:cs="Times New Roman"/>
          <w:sz w:val="24"/>
          <w:szCs w:val="24"/>
        </w:rPr>
        <w:t>stanovuje následující kritéria, podle kterých bude postupovat při rozhodování o přijetí dítěte k předškolnímu vzdělávání v ma</w:t>
      </w:r>
      <w:r>
        <w:rPr>
          <w:rFonts w:ascii="Times New Roman" w:hAnsi="Times New Roman" w:cs="Times New Roman"/>
          <w:sz w:val="24"/>
          <w:szCs w:val="24"/>
        </w:rPr>
        <w:t>teřské škole pro školní rok 2018/2019</w:t>
      </w:r>
      <w:r w:rsidRPr="00BB0519">
        <w:rPr>
          <w:rFonts w:ascii="Times New Roman" w:hAnsi="Times New Roman" w:cs="Times New Roman"/>
          <w:sz w:val="24"/>
          <w:szCs w:val="24"/>
        </w:rPr>
        <w:t>. Učiní tak na základě ustanovení § 165 odst. 2 písm. b) zákona č. 561/2004 Sb., o předškolním, základním, středním, vyšším odborném a jiném vzdělávání ve znění pozdějších předpisů</w:t>
      </w:r>
      <w:r w:rsidR="001C18CF">
        <w:rPr>
          <w:rFonts w:ascii="Times New Roman" w:hAnsi="Times New Roman" w:cs="Times New Roman"/>
          <w:sz w:val="24"/>
          <w:szCs w:val="24"/>
        </w:rPr>
        <w:t>,</w:t>
      </w:r>
      <w:r w:rsidRPr="00BB0519">
        <w:rPr>
          <w:rFonts w:ascii="Times New Roman" w:hAnsi="Times New Roman" w:cs="Times New Roman"/>
          <w:sz w:val="24"/>
          <w:szCs w:val="24"/>
        </w:rPr>
        <w:t xml:space="preserve"> a to v případech, kdy počet žádostí o přijetí podaných zákonnými zástupci překročí stanovenou kapacitu maximálního počtu. </w:t>
      </w:r>
      <w:r w:rsidRPr="00BB0519">
        <w:rPr>
          <w:rFonts w:ascii="Times New Roman" w:hAnsi="Times New Roman" w:cs="Times New Roman"/>
          <w:b/>
          <w:sz w:val="24"/>
          <w:szCs w:val="24"/>
        </w:rPr>
        <w:t>Do mateřské školy může být přijato pouze dítě, které se podrobilo stanoveným pravidelným očkováním, je proti nákaze imunní nebo se nemůže očkování podrobit pro trvalou kontraindikaci. Zákonný zástupce musí tuto skutečnost doložit lékařským potvrzením dle ustanovení § 50 zákona č. 258/2000 Sb., o ochraně veřejného zdraví a o změně některých souvisejících zákonů.</w:t>
      </w:r>
      <w:r w:rsidR="001C18CF">
        <w:rPr>
          <w:rFonts w:ascii="Times New Roman" w:hAnsi="Times New Roman" w:cs="Times New Roman"/>
          <w:b/>
          <w:sz w:val="24"/>
          <w:szCs w:val="24"/>
        </w:rPr>
        <w:t xml:space="preserve"> Toto ustanovení se netýká dětí </w:t>
      </w:r>
      <w:r w:rsidRPr="00BB0519">
        <w:rPr>
          <w:rFonts w:ascii="Times New Roman" w:hAnsi="Times New Roman" w:cs="Times New Roman"/>
          <w:b/>
          <w:sz w:val="24"/>
          <w:szCs w:val="24"/>
        </w:rPr>
        <w:t>v povinném předškolním vzdělávání (děti, které dosá</w:t>
      </w:r>
      <w:r>
        <w:rPr>
          <w:rFonts w:ascii="Times New Roman" w:hAnsi="Times New Roman" w:cs="Times New Roman"/>
          <w:b/>
          <w:sz w:val="24"/>
          <w:szCs w:val="24"/>
        </w:rPr>
        <w:t>hnou 5. roku věku do 31. 8. 2018</w:t>
      </w:r>
      <w:r w:rsidRPr="00BB0519">
        <w:rPr>
          <w:rFonts w:ascii="Times New Roman" w:hAnsi="Times New Roman" w:cs="Times New Roman"/>
          <w:b/>
          <w:sz w:val="24"/>
          <w:szCs w:val="24"/>
        </w:rPr>
        <w:t xml:space="preserve">) </w:t>
      </w:r>
    </w:p>
    <w:p w:rsidR="00B13755" w:rsidRPr="00B13755" w:rsidRDefault="00B13755" w:rsidP="00B13755">
      <w:pPr>
        <w:jc w:val="both"/>
        <w:rPr>
          <w:rFonts w:ascii="Times New Roman" w:hAnsi="Times New Roman" w:cs="Times New Roman"/>
          <w:b/>
          <w:sz w:val="24"/>
          <w:szCs w:val="24"/>
        </w:rPr>
      </w:pPr>
      <w:r w:rsidRPr="00B13755">
        <w:rPr>
          <w:rFonts w:ascii="Times New Roman" w:hAnsi="Times New Roman" w:cs="Times New Roman"/>
          <w:b/>
          <w:sz w:val="24"/>
          <w:szCs w:val="24"/>
        </w:rPr>
        <w:t xml:space="preserve">Čl. 2. Kritéria </w:t>
      </w:r>
    </w:p>
    <w:p w:rsidR="00B13755" w:rsidRPr="00B13755" w:rsidRDefault="00B13755" w:rsidP="00B13755">
      <w:pPr>
        <w:jc w:val="both"/>
        <w:rPr>
          <w:rFonts w:ascii="Times New Roman" w:hAnsi="Times New Roman" w:cs="Times New Roman"/>
          <w:sz w:val="24"/>
          <w:szCs w:val="24"/>
        </w:rPr>
      </w:pPr>
      <w:r w:rsidRPr="00B13755">
        <w:rPr>
          <w:rFonts w:ascii="Times New Roman" w:hAnsi="Times New Roman" w:cs="Times New Roman"/>
          <w:sz w:val="24"/>
          <w:szCs w:val="24"/>
        </w:rPr>
        <w:t>K předškolnímu vzdělávání se přednostně přijímá</w:t>
      </w:r>
      <w:r w:rsidR="006F7E67">
        <w:rPr>
          <w:rFonts w:ascii="Times New Roman" w:hAnsi="Times New Roman" w:cs="Times New Roman"/>
          <w:sz w:val="24"/>
          <w:szCs w:val="24"/>
        </w:rPr>
        <w:t xml:space="preserve"> </w:t>
      </w:r>
    </w:p>
    <w:p w:rsidR="00B13755" w:rsidRPr="00B13755" w:rsidRDefault="001C18CF" w:rsidP="00B13755">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D</w:t>
      </w:r>
      <w:r w:rsidR="006F7E67">
        <w:rPr>
          <w:rFonts w:ascii="Times New Roman" w:hAnsi="Times New Roman" w:cs="Times New Roman"/>
          <w:sz w:val="24"/>
          <w:szCs w:val="24"/>
        </w:rPr>
        <w:t>ítě</w:t>
      </w:r>
      <w:r w:rsidR="00B13755" w:rsidRPr="00B13755">
        <w:rPr>
          <w:rFonts w:ascii="Times New Roman" w:hAnsi="Times New Roman" w:cs="Times New Roman"/>
          <w:sz w:val="24"/>
          <w:szCs w:val="24"/>
        </w:rPr>
        <w:t xml:space="preserve"> s trvalým pobytem ve školském obvodu městyse Přídolí, </w:t>
      </w:r>
      <w:r>
        <w:rPr>
          <w:rFonts w:ascii="Times New Roman" w:hAnsi="Times New Roman" w:cs="Times New Roman"/>
          <w:sz w:val="24"/>
          <w:szCs w:val="24"/>
        </w:rPr>
        <w:t>které</w:t>
      </w:r>
      <w:r w:rsidR="00B13755" w:rsidRPr="00B13755">
        <w:rPr>
          <w:rFonts w:ascii="Times New Roman" w:hAnsi="Times New Roman" w:cs="Times New Roman"/>
          <w:sz w:val="24"/>
          <w:szCs w:val="24"/>
        </w:rPr>
        <w:t xml:space="preserve"> dosáhl</w:t>
      </w:r>
      <w:r>
        <w:rPr>
          <w:rFonts w:ascii="Times New Roman" w:hAnsi="Times New Roman" w:cs="Times New Roman"/>
          <w:sz w:val="24"/>
          <w:szCs w:val="24"/>
        </w:rPr>
        <w:t>o</w:t>
      </w:r>
      <w:r w:rsidR="00B13755" w:rsidRPr="00B13755">
        <w:rPr>
          <w:rFonts w:ascii="Times New Roman" w:hAnsi="Times New Roman" w:cs="Times New Roman"/>
          <w:sz w:val="24"/>
          <w:szCs w:val="24"/>
        </w:rPr>
        <w:t xml:space="preserve"> </w:t>
      </w:r>
      <w:r>
        <w:rPr>
          <w:rFonts w:ascii="Times New Roman" w:hAnsi="Times New Roman" w:cs="Times New Roman"/>
          <w:sz w:val="24"/>
          <w:szCs w:val="24"/>
        </w:rPr>
        <w:t>5. roku</w:t>
      </w:r>
    </w:p>
    <w:p w:rsidR="00B13755" w:rsidRDefault="00B13755" w:rsidP="00B13755">
      <w:pPr>
        <w:pStyle w:val="Odstavecseseznamem"/>
        <w:jc w:val="both"/>
        <w:rPr>
          <w:rFonts w:ascii="Times New Roman" w:hAnsi="Times New Roman" w:cs="Times New Roman"/>
          <w:sz w:val="24"/>
          <w:szCs w:val="24"/>
        </w:rPr>
      </w:pPr>
      <w:r>
        <w:rPr>
          <w:rFonts w:ascii="Times New Roman" w:hAnsi="Times New Roman" w:cs="Times New Roman"/>
          <w:sz w:val="24"/>
          <w:szCs w:val="24"/>
        </w:rPr>
        <w:t>věku do 31. 8. 2018</w:t>
      </w:r>
      <w:r w:rsidR="001C18CF">
        <w:rPr>
          <w:rFonts w:ascii="Times New Roman" w:hAnsi="Times New Roman" w:cs="Times New Roman"/>
          <w:sz w:val="24"/>
          <w:szCs w:val="24"/>
        </w:rPr>
        <w:t>.</w:t>
      </w:r>
    </w:p>
    <w:p w:rsidR="00B13755" w:rsidRDefault="001C18CF" w:rsidP="00B13755">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D</w:t>
      </w:r>
      <w:r w:rsidR="006F7E67">
        <w:rPr>
          <w:rFonts w:ascii="Times New Roman" w:hAnsi="Times New Roman" w:cs="Times New Roman"/>
          <w:sz w:val="24"/>
          <w:szCs w:val="24"/>
        </w:rPr>
        <w:t>ítě</w:t>
      </w:r>
      <w:r w:rsidR="00B13755" w:rsidRPr="00B13755">
        <w:rPr>
          <w:rFonts w:ascii="Times New Roman" w:hAnsi="Times New Roman" w:cs="Times New Roman"/>
          <w:sz w:val="24"/>
          <w:szCs w:val="24"/>
        </w:rPr>
        <w:t xml:space="preserve"> s trvalým pobytem ve školském obvodu městyse Přídolí, kterému byl pro školní rok 2018/2019 povolen odklad školní docházky</w:t>
      </w:r>
      <w:r>
        <w:rPr>
          <w:rFonts w:ascii="Times New Roman" w:hAnsi="Times New Roman" w:cs="Times New Roman"/>
          <w:sz w:val="24"/>
          <w:szCs w:val="24"/>
        </w:rPr>
        <w:t>.</w:t>
      </w:r>
    </w:p>
    <w:p w:rsidR="00B13755" w:rsidRPr="00B13755" w:rsidRDefault="001C18CF" w:rsidP="00B13755">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D</w:t>
      </w:r>
      <w:r w:rsidR="006F7E67">
        <w:rPr>
          <w:rFonts w:ascii="Times New Roman" w:hAnsi="Times New Roman" w:cs="Times New Roman"/>
          <w:sz w:val="24"/>
          <w:szCs w:val="24"/>
        </w:rPr>
        <w:t>ítě</w:t>
      </w:r>
      <w:r w:rsidR="00B13755" w:rsidRPr="00B13755">
        <w:rPr>
          <w:rFonts w:ascii="Times New Roman" w:hAnsi="Times New Roman" w:cs="Times New Roman"/>
          <w:sz w:val="24"/>
          <w:szCs w:val="24"/>
        </w:rPr>
        <w:t xml:space="preserve"> s trvalým pobytem ve školském obvodu městyse Přídolí</w:t>
      </w:r>
      <w:r>
        <w:rPr>
          <w:rFonts w:ascii="Times New Roman" w:hAnsi="Times New Roman" w:cs="Times New Roman"/>
          <w:sz w:val="24"/>
          <w:szCs w:val="24"/>
        </w:rPr>
        <w:t>, které</w:t>
      </w:r>
      <w:r w:rsidR="00B13755" w:rsidRPr="00B13755">
        <w:rPr>
          <w:rFonts w:ascii="Times New Roman" w:hAnsi="Times New Roman" w:cs="Times New Roman"/>
          <w:sz w:val="24"/>
          <w:szCs w:val="24"/>
        </w:rPr>
        <w:t xml:space="preserve"> dosáhl</w:t>
      </w:r>
      <w:r>
        <w:rPr>
          <w:rFonts w:ascii="Times New Roman" w:hAnsi="Times New Roman" w:cs="Times New Roman"/>
          <w:sz w:val="24"/>
          <w:szCs w:val="24"/>
        </w:rPr>
        <w:t>o</w:t>
      </w:r>
      <w:r w:rsidR="00B13755" w:rsidRPr="00B13755">
        <w:rPr>
          <w:rFonts w:ascii="Times New Roman" w:hAnsi="Times New Roman" w:cs="Times New Roman"/>
          <w:sz w:val="24"/>
          <w:szCs w:val="24"/>
        </w:rPr>
        <w:t xml:space="preserve"> </w:t>
      </w:r>
      <w:r w:rsidR="006F7E67">
        <w:rPr>
          <w:rFonts w:ascii="Times New Roman" w:hAnsi="Times New Roman" w:cs="Times New Roman"/>
          <w:sz w:val="24"/>
          <w:szCs w:val="24"/>
        </w:rPr>
        <w:t>4.</w:t>
      </w:r>
      <w:r>
        <w:rPr>
          <w:rFonts w:ascii="Times New Roman" w:hAnsi="Times New Roman" w:cs="Times New Roman"/>
          <w:sz w:val="24"/>
          <w:szCs w:val="24"/>
        </w:rPr>
        <w:t xml:space="preserve"> roku</w:t>
      </w:r>
    </w:p>
    <w:p w:rsidR="00B13755" w:rsidRDefault="00B13755" w:rsidP="006F7E67">
      <w:pPr>
        <w:pStyle w:val="Odstavecseseznamem"/>
        <w:jc w:val="both"/>
        <w:rPr>
          <w:rFonts w:ascii="Times New Roman" w:hAnsi="Times New Roman" w:cs="Times New Roman"/>
          <w:sz w:val="24"/>
          <w:szCs w:val="24"/>
        </w:rPr>
      </w:pPr>
      <w:r w:rsidRPr="00B13755">
        <w:rPr>
          <w:rFonts w:ascii="Times New Roman" w:hAnsi="Times New Roman" w:cs="Times New Roman"/>
          <w:sz w:val="24"/>
          <w:szCs w:val="24"/>
        </w:rPr>
        <w:t>věku do 31. 8. 201</w:t>
      </w:r>
      <w:r w:rsidR="001C18CF">
        <w:rPr>
          <w:rFonts w:ascii="Times New Roman" w:hAnsi="Times New Roman" w:cs="Times New Roman"/>
          <w:sz w:val="24"/>
          <w:szCs w:val="24"/>
        </w:rPr>
        <w:t>8.</w:t>
      </w:r>
    </w:p>
    <w:p w:rsidR="006F7E67" w:rsidRPr="00B13755" w:rsidRDefault="001C18CF" w:rsidP="006F7E67">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D</w:t>
      </w:r>
      <w:r w:rsidR="006F7E67">
        <w:rPr>
          <w:rFonts w:ascii="Times New Roman" w:hAnsi="Times New Roman" w:cs="Times New Roman"/>
          <w:sz w:val="24"/>
          <w:szCs w:val="24"/>
        </w:rPr>
        <w:t>ítě</w:t>
      </w:r>
      <w:r w:rsidR="006F7E67" w:rsidRPr="00B13755">
        <w:rPr>
          <w:rFonts w:ascii="Times New Roman" w:hAnsi="Times New Roman" w:cs="Times New Roman"/>
          <w:sz w:val="24"/>
          <w:szCs w:val="24"/>
        </w:rPr>
        <w:t xml:space="preserve"> s trvalým pobytem ve školském obvodu městyse Přídolí</w:t>
      </w:r>
      <w:r>
        <w:rPr>
          <w:rFonts w:ascii="Times New Roman" w:hAnsi="Times New Roman" w:cs="Times New Roman"/>
          <w:sz w:val="24"/>
          <w:szCs w:val="24"/>
        </w:rPr>
        <w:t>, které</w:t>
      </w:r>
      <w:r w:rsidR="006F7E67" w:rsidRPr="00B13755">
        <w:rPr>
          <w:rFonts w:ascii="Times New Roman" w:hAnsi="Times New Roman" w:cs="Times New Roman"/>
          <w:sz w:val="24"/>
          <w:szCs w:val="24"/>
        </w:rPr>
        <w:t xml:space="preserve"> dosáhl</w:t>
      </w:r>
      <w:r>
        <w:rPr>
          <w:rFonts w:ascii="Times New Roman" w:hAnsi="Times New Roman" w:cs="Times New Roman"/>
          <w:sz w:val="24"/>
          <w:szCs w:val="24"/>
        </w:rPr>
        <w:t>o</w:t>
      </w:r>
      <w:r w:rsidR="006F7E67" w:rsidRPr="00B13755">
        <w:rPr>
          <w:rFonts w:ascii="Times New Roman" w:hAnsi="Times New Roman" w:cs="Times New Roman"/>
          <w:sz w:val="24"/>
          <w:szCs w:val="24"/>
        </w:rPr>
        <w:t xml:space="preserve"> </w:t>
      </w:r>
      <w:r w:rsidR="006F7E67">
        <w:rPr>
          <w:rFonts w:ascii="Times New Roman" w:hAnsi="Times New Roman" w:cs="Times New Roman"/>
          <w:sz w:val="24"/>
          <w:szCs w:val="24"/>
        </w:rPr>
        <w:t>3.</w:t>
      </w:r>
      <w:r>
        <w:rPr>
          <w:rFonts w:ascii="Times New Roman" w:hAnsi="Times New Roman" w:cs="Times New Roman"/>
          <w:sz w:val="24"/>
          <w:szCs w:val="24"/>
        </w:rPr>
        <w:t xml:space="preserve"> roku</w:t>
      </w:r>
    </w:p>
    <w:p w:rsidR="006F7E67" w:rsidRDefault="006F7E67" w:rsidP="006F7E67">
      <w:pPr>
        <w:pStyle w:val="Odstavecseseznamem"/>
        <w:jc w:val="both"/>
        <w:rPr>
          <w:rFonts w:ascii="Times New Roman" w:hAnsi="Times New Roman" w:cs="Times New Roman"/>
          <w:sz w:val="24"/>
          <w:szCs w:val="24"/>
        </w:rPr>
      </w:pPr>
      <w:r w:rsidRPr="00B13755">
        <w:rPr>
          <w:rFonts w:ascii="Times New Roman" w:hAnsi="Times New Roman" w:cs="Times New Roman"/>
          <w:sz w:val="24"/>
          <w:szCs w:val="24"/>
        </w:rPr>
        <w:t>věku do 31. 8. 201</w:t>
      </w:r>
      <w:r>
        <w:rPr>
          <w:rFonts w:ascii="Times New Roman" w:hAnsi="Times New Roman" w:cs="Times New Roman"/>
          <w:sz w:val="24"/>
          <w:szCs w:val="24"/>
        </w:rPr>
        <w:t>8.</w:t>
      </w:r>
    </w:p>
    <w:p w:rsidR="006F7E67" w:rsidRDefault="006F7E67" w:rsidP="006F7E67">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V případě volné kapacity bude přijato i dítě mladší 3 let, pokud dosáhne třetího roku věku do 31.1.2019. Děti mladší tří let budou přijaty na zkušební dobu 1</w:t>
      </w:r>
      <w:r w:rsidR="0044798A">
        <w:rPr>
          <w:rFonts w:ascii="Times New Roman" w:hAnsi="Times New Roman" w:cs="Times New Roman"/>
          <w:sz w:val="24"/>
          <w:szCs w:val="24"/>
        </w:rPr>
        <w:t xml:space="preserve"> </w:t>
      </w:r>
      <w:r>
        <w:rPr>
          <w:rFonts w:ascii="Times New Roman" w:hAnsi="Times New Roman" w:cs="Times New Roman"/>
          <w:sz w:val="24"/>
          <w:szCs w:val="24"/>
        </w:rPr>
        <w:t>měsíce, podmínkou při</w:t>
      </w:r>
      <w:r w:rsidR="0044798A">
        <w:rPr>
          <w:rFonts w:ascii="Times New Roman" w:hAnsi="Times New Roman" w:cs="Times New Roman"/>
          <w:sz w:val="24"/>
          <w:szCs w:val="24"/>
        </w:rPr>
        <w:t>jetí je nepoužívání plen.</w:t>
      </w:r>
    </w:p>
    <w:p w:rsidR="0044798A" w:rsidRPr="0044798A" w:rsidRDefault="0044798A" w:rsidP="0044798A">
      <w:pPr>
        <w:pStyle w:val="Zkladntextodsazen"/>
        <w:ind w:left="0"/>
        <w:rPr>
          <w:sz w:val="24"/>
          <w:szCs w:val="24"/>
        </w:rPr>
      </w:pPr>
      <w:r>
        <w:rPr>
          <w:sz w:val="24"/>
          <w:szCs w:val="24"/>
        </w:rPr>
        <w:t>Děti, které budou přijaty k předškolnímu vzděláván</w:t>
      </w:r>
      <w:r w:rsidR="0026444E">
        <w:rPr>
          <w:sz w:val="24"/>
          <w:szCs w:val="24"/>
        </w:rPr>
        <w:t>í, budou přijaty ke dni 1.9.2018</w:t>
      </w:r>
      <w:r>
        <w:rPr>
          <w:sz w:val="24"/>
          <w:szCs w:val="24"/>
        </w:rPr>
        <w:t xml:space="preserve">. K tomuto dni </w:t>
      </w:r>
      <w:r w:rsidRPr="0044798A">
        <w:rPr>
          <w:sz w:val="24"/>
          <w:szCs w:val="24"/>
        </w:rPr>
        <w:t xml:space="preserve">se dítě stává dítětem mateřské školy se všemi tomu odpovídajícími právními následky. </w:t>
      </w:r>
    </w:p>
    <w:p w:rsidR="0044798A" w:rsidRPr="00E62994" w:rsidRDefault="0044798A" w:rsidP="0044798A">
      <w:pPr>
        <w:pStyle w:val="Zkladntextodsazen"/>
        <w:ind w:left="0"/>
        <w:rPr>
          <w:sz w:val="24"/>
          <w:szCs w:val="24"/>
        </w:rPr>
      </w:pPr>
      <w:r w:rsidRPr="00E62994">
        <w:rPr>
          <w:sz w:val="24"/>
          <w:szCs w:val="24"/>
        </w:rPr>
        <w:t>To znamená, že ode dne, k němuž bylo dítě přijato k předškolnímu vzdělávání,</w:t>
      </w:r>
    </w:p>
    <w:p w:rsidR="0044798A" w:rsidRPr="0044798A" w:rsidRDefault="0044798A" w:rsidP="0044798A">
      <w:pPr>
        <w:tabs>
          <w:tab w:val="num" w:pos="360"/>
        </w:tabs>
        <w:ind w:left="357" w:hanging="357"/>
        <w:jc w:val="both"/>
        <w:rPr>
          <w:rFonts w:ascii="Times New Roman" w:hAnsi="Times New Roman" w:cs="Times New Roman"/>
          <w:sz w:val="24"/>
          <w:szCs w:val="24"/>
        </w:rPr>
      </w:pPr>
      <w:r>
        <w:rPr>
          <w:rFonts w:ascii="Times New Roman" w:hAnsi="Times New Roman" w:cs="Times New Roman"/>
          <w:sz w:val="24"/>
          <w:szCs w:val="24"/>
        </w:rPr>
        <w:t>a)    </w:t>
      </w:r>
      <w:r w:rsidRPr="0044798A">
        <w:rPr>
          <w:rFonts w:ascii="Times New Roman" w:hAnsi="Times New Roman" w:cs="Times New Roman"/>
          <w:sz w:val="24"/>
          <w:szCs w:val="24"/>
        </w:rPr>
        <w:t>má toto dítě nárok na poskytování předškolního vzdělávání v</w:t>
      </w:r>
      <w:r>
        <w:rPr>
          <w:rFonts w:ascii="Times New Roman" w:hAnsi="Times New Roman" w:cs="Times New Roman"/>
          <w:sz w:val="24"/>
          <w:szCs w:val="24"/>
        </w:rPr>
        <w:t> mateřské škole, jejíž činnost vykonává Základní škola a Mateřská škola Přídolí</w:t>
      </w:r>
      <w:r w:rsidRPr="0044798A">
        <w:rPr>
          <w:rFonts w:ascii="Times New Roman" w:hAnsi="Times New Roman" w:cs="Times New Roman"/>
          <w:sz w:val="24"/>
          <w:szCs w:val="24"/>
        </w:rPr>
        <w:t>,</w:t>
      </w:r>
      <w:r>
        <w:rPr>
          <w:rFonts w:ascii="Times New Roman" w:hAnsi="Times New Roman" w:cs="Times New Roman"/>
          <w:sz w:val="24"/>
          <w:szCs w:val="24"/>
        </w:rPr>
        <w:t xml:space="preserve"> Přídolí 90, </w:t>
      </w:r>
    </w:p>
    <w:p w:rsidR="0044798A" w:rsidRDefault="0044798A" w:rsidP="0044798A">
      <w:pPr>
        <w:tabs>
          <w:tab w:val="num" w:pos="360"/>
        </w:tabs>
        <w:ind w:left="357" w:hanging="357"/>
        <w:jc w:val="both"/>
        <w:rPr>
          <w:rFonts w:ascii="Times New Roman" w:hAnsi="Times New Roman" w:cs="Times New Roman"/>
          <w:sz w:val="24"/>
          <w:szCs w:val="24"/>
        </w:rPr>
      </w:pPr>
      <w:r>
        <w:rPr>
          <w:rFonts w:ascii="Times New Roman" w:hAnsi="Times New Roman" w:cs="Times New Roman"/>
          <w:sz w:val="24"/>
          <w:szCs w:val="24"/>
        </w:rPr>
        <w:t>b)   </w:t>
      </w:r>
      <w:r w:rsidRPr="0044798A">
        <w:rPr>
          <w:rFonts w:ascii="Times New Roman" w:hAnsi="Times New Roman" w:cs="Times New Roman"/>
          <w:sz w:val="24"/>
          <w:szCs w:val="24"/>
        </w:rPr>
        <w:t xml:space="preserve">zákonný zástupce dítěte je povinen platit úplatu za předškolní vzdělávání podle § 123 odst. 2 </w:t>
      </w:r>
      <w:r>
        <w:rPr>
          <w:rFonts w:ascii="Times New Roman" w:hAnsi="Times New Roman" w:cs="Times New Roman"/>
          <w:sz w:val="24"/>
          <w:szCs w:val="24"/>
        </w:rPr>
        <w:t>zákona č. 561/2004 Sb. (úplata je stanovena směrnicí ředitelky školy pro příslušný školní rok)</w:t>
      </w:r>
    </w:p>
    <w:p w:rsidR="0044798A" w:rsidRPr="0044798A" w:rsidRDefault="0044798A" w:rsidP="0044798A">
      <w:pPr>
        <w:tabs>
          <w:tab w:val="num" w:pos="360"/>
        </w:tabs>
        <w:ind w:left="357" w:hanging="357"/>
        <w:jc w:val="both"/>
        <w:rPr>
          <w:rFonts w:ascii="Times New Roman" w:hAnsi="Times New Roman" w:cs="Times New Roman"/>
          <w:sz w:val="24"/>
          <w:szCs w:val="24"/>
        </w:rPr>
      </w:pPr>
      <w:r>
        <w:rPr>
          <w:rFonts w:ascii="Times New Roman" w:hAnsi="Times New Roman" w:cs="Times New Roman"/>
          <w:sz w:val="24"/>
          <w:szCs w:val="24"/>
        </w:rPr>
        <w:t xml:space="preserve">c) </w:t>
      </w:r>
      <w:r w:rsidR="001C18CF">
        <w:rPr>
          <w:rFonts w:ascii="Times New Roman" w:hAnsi="Times New Roman" w:cs="Times New Roman"/>
          <w:sz w:val="24"/>
          <w:szCs w:val="24"/>
        </w:rPr>
        <w:t xml:space="preserve">rodiče i </w:t>
      </w:r>
      <w:r w:rsidR="002E2E3B">
        <w:rPr>
          <w:rFonts w:ascii="Times New Roman" w:hAnsi="Times New Roman" w:cs="Times New Roman"/>
          <w:sz w:val="24"/>
          <w:szCs w:val="24"/>
        </w:rPr>
        <w:t>zaměstnanci školy</w:t>
      </w:r>
      <w:r w:rsidR="001C18CF">
        <w:rPr>
          <w:rFonts w:ascii="Times New Roman" w:hAnsi="Times New Roman" w:cs="Times New Roman"/>
          <w:sz w:val="24"/>
          <w:szCs w:val="24"/>
        </w:rPr>
        <w:t xml:space="preserve"> se řídí školním řádem mateřské školy, jejíž činnost vykonává Základní škola a Mateřská škola Přídolí, Přídolí 90, 381 01 Český Krumlov. </w:t>
      </w:r>
    </w:p>
    <w:p w:rsidR="00B13755" w:rsidRPr="002E2E3B" w:rsidRDefault="00B13755" w:rsidP="002E2E3B">
      <w:pPr>
        <w:jc w:val="both"/>
        <w:rPr>
          <w:rFonts w:ascii="Times New Roman" w:hAnsi="Times New Roman" w:cs="Times New Roman"/>
          <w:sz w:val="24"/>
          <w:szCs w:val="24"/>
        </w:rPr>
      </w:pPr>
    </w:p>
    <w:p w:rsidR="002E2E3B" w:rsidRPr="002E2E3B" w:rsidRDefault="00B13755" w:rsidP="002E2E3B">
      <w:pPr>
        <w:jc w:val="both"/>
        <w:rPr>
          <w:rFonts w:ascii="Times New Roman" w:hAnsi="Times New Roman" w:cs="Times New Roman"/>
          <w:b/>
          <w:sz w:val="24"/>
          <w:szCs w:val="24"/>
        </w:rPr>
      </w:pPr>
      <w:r w:rsidRPr="002E2E3B">
        <w:rPr>
          <w:rFonts w:ascii="Times New Roman" w:hAnsi="Times New Roman" w:cs="Times New Roman"/>
          <w:b/>
          <w:sz w:val="24"/>
          <w:szCs w:val="24"/>
        </w:rPr>
        <w:t xml:space="preserve">ČL. 3. Závěrečná ustanovení </w:t>
      </w:r>
    </w:p>
    <w:p w:rsidR="00B13755" w:rsidRDefault="00B13755" w:rsidP="002E2E3B">
      <w:pPr>
        <w:jc w:val="both"/>
        <w:rPr>
          <w:rFonts w:ascii="Times New Roman" w:hAnsi="Times New Roman" w:cs="Times New Roman"/>
          <w:sz w:val="24"/>
          <w:szCs w:val="24"/>
        </w:rPr>
      </w:pPr>
      <w:r w:rsidRPr="002E2E3B">
        <w:rPr>
          <w:rFonts w:ascii="Times New Roman" w:hAnsi="Times New Roman" w:cs="Times New Roman"/>
          <w:sz w:val="24"/>
          <w:szCs w:val="24"/>
        </w:rPr>
        <w:t>Tímto se ruší kritéria vydaná pro při</w:t>
      </w:r>
      <w:r w:rsidR="002E2E3B">
        <w:rPr>
          <w:rFonts w:ascii="Times New Roman" w:hAnsi="Times New Roman" w:cs="Times New Roman"/>
          <w:sz w:val="24"/>
          <w:szCs w:val="24"/>
        </w:rPr>
        <w:t>jímání dětí ve školním roce 2017</w:t>
      </w:r>
      <w:r w:rsidRPr="002E2E3B">
        <w:rPr>
          <w:rFonts w:ascii="Times New Roman" w:hAnsi="Times New Roman" w:cs="Times New Roman"/>
          <w:sz w:val="24"/>
          <w:szCs w:val="24"/>
        </w:rPr>
        <w:t>/201</w:t>
      </w:r>
      <w:r w:rsidR="002E2E3B">
        <w:rPr>
          <w:rFonts w:ascii="Times New Roman" w:hAnsi="Times New Roman" w:cs="Times New Roman"/>
          <w:sz w:val="24"/>
          <w:szCs w:val="24"/>
        </w:rPr>
        <w:t>8</w:t>
      </w:r>
      <w:r w:rsidRPr="002E2E3B">
        <w:rPr>
          <w:rFonts w:ascii="Times New Roman" w:hAnsi="Times New Roman" w:cs="Times New Roman"/>
          <w:sz w:val="24"/>
          <w:szCs w:val="24"/>
        </w:rPr>
        <w:t>. Nová kritéria jsou závazná pro všechny zaměstnance mateřské školy a rodičovskou veřejnost.</w:t>
      </w:r>
    </w:p>
    <w:p w:rsidR="002E2E3B" w:rsidRDefault="002E2E3B" w:rsidP="002E2E3B">
      <w:pPr>
        <w:jc w:val="both"/>
        <w:rPr>
          <w:rFonts w:ascii="Times New Roman" w:hAnsi="Times New Roman" w:cs="Times New Roman"/>
          <w:sz w:val="24"/>
          <w:szCs w:val="24"/>
        </w:rPr>
      </w:pPr>
    </w:p>
    <w:p w:rsidR="002E2E3B" w:rsidRDefault="002E2E3B" w:rsidP="002E2E3B">
      <w:pPr>
        <w:jc w:val="both"/>
        <w:rPr>
          <w:rFonts w:ascii="Times New Roman" w:hAnsi="Times New Roman" w:cs="Times New Roman"/>
          <w:sz w:val="24"/>
          <w:szCs w:val="24"/>
        </w:rPr>
      </w:pPr>
      <w:r>
        <w:rPr>
          <w:rFonts w:ascii="Times New Roman" w:hAnsi="Times New Roman" w:cs="Times New Roman"/>
          <w:sz w:val="24"/>
          <w:szCs w:val="24"/>
        </w:rPr>
        <w:t>V Přídolí dne 19.3.2018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rsidR="002E2E3B" w:rsidRDefault="002E2E3B" w:rsidP="002E2E3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Jana Jarošová</w:t>
      </w:r>
    </w:p>
    <w:p w:rsidR="002E2E3B" w:rsidRPr="002E2E3B" w:rsidRDefault="002E2E3B" w:rsidP="002E2E3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ředitelka školy </w:t>
      </w:r>
    </w:p>
    <w:p w:rsidR="00B13755" w:rsidRDefault="00B13755"/>
    <w:sectPr w:rsidR="00B13755" w:rsidSect="00C96A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Print">
    <w:panose1 w:val="02000600000000000000"/>
    <w:charset w:val="EE"/>
    <w:family w:val="auto"/>
    <w:pitch w:val="variable"/>
    <w:sig w:usb0="0000028F"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711CE"/>
    <w:multiLevelType w:val="hybridMultilevel"/>
    <w:tmpl w:val="F1B8B0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2987439"/>
    <w:multiLevelType w:val="hybridMultilevel"/>
    <w:tmpl w:val="7B6072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5D9208D"/>
    <w:multiLevelType w:val="hybridMultilevel"/>
    <w:tmpl w:val="040E07D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5FC67197"/>
    <w:multiLevelType w:val="hybridMultilevel"/>
    <w:tmpl w:val="2014EDE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762B33D1"/>
    <w:multiLevelType w:val="hybridMultilevel"/>
    <w:tmpl w:val="104A22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A6D7A68"/>
    <w:multiLevelType w:val="hybridMultilevel"/>
    <w:tmpl w:val="6DC0EE2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13755"/>
    <w:rsid w:val="001C18CF"/>
    <w:rsid w:val="0026444E"/>
    <w:rsid w:val="002E2E3B"/>
    <w:rsid w:val="0044798A"/>
    <w:rsid w:val="00475DD8"/>
    <w:rsid w:val="006F7E67"/>
    <w:rsid w:val="00B13755"/>
    <w:rsid w:val="00C96A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375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13755"/>
    <w:pPr>
      <w:spacing w:after="0" w:line="240" w:lineRule="auto"/>
      <w:jc w:val="center"/>
    </w:pPr>
    <w:rPr>
      <w:rFonts w:ascii="Times New Roman" w:eastAsia="Times New Roman" w:hAnsi="Times New Roman" w:cs="Times New Roman"/>
      <w:b/>
      <w:bCs/>
      <w:sz w:val="24"/>
      <w:szCs w:val="24"/>
      <w:lang w:eastAsia="cs-CZ"/>
    </w:rPr>
  </w:style>
  <w:style w:type="character" w:customStyle="1" w:styleId="NzevChar">
    <w:name w:val="Název Char"/>
    <w:basedOn w:val="Standardnpsmoodstavce"/>
    <w:link w:val="Nzev"/>
    <w:rsid w:val="00B13755"/>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B13755"/>
    <w:pPr>
      <w:ind w:left="720"/>
      <w:contextualSpacing/>
    </w:pPr>
  </w:style>
  <w:style w:type="paragraph" w:styleId="Zkladntextodsazen">
    <w:name w:val="Body Text Indent"/>
    <w:basedOn w:val="Normln"/>
    <w:link w:val="ZkladntextodsazenChar"/>
    <w:rsid w:val="0044798A"/>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44798A"/>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467</Words>
  <Characters>2757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janinka</dc:creator>
  <cp:lastModifiedBy>janinka</cp:lastModifiedBy>
  <cp:revision>5</cp:revision>
  <dcterms:created xsi:type="dcterms:W3CDTF">2018-03-18T13:46:00Z</dcterms:created>
  <dcterms:modified xsi:type="dcterms:W3CDTF">2018-03-18T16:52:00Z</dcterms:modified>
</cp:coreProperties>
</file>